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CDA0" w14:textId="46217CCF" w:rsidR="00087750" w:rsidRDefault="00087750">
      <w:pPr>
        <w:rPr>
          <w:lang w:val="da-DK"/>
        </w:rPr>
      </w:pPr>
      <w:r w:rsidRPr="00087750">
        <w:rPr>
          <w:b/>
          <w:bCs/>
          <w:lang w:val="da-DK"/>
        </w:rPr>
        <w:t>ORDET</w:t>
      </w:r>
      <w:r>
        <w:rPr>
          <w:lang w:val="da-DK"/>
        </w:rPr>
        <w:tab/>
      </w:r>
      <w:r w:rsidRPr="00087750">
        <w:rPr>
          <w:b/>
          <w:bCs/>
          <w:lang w:val="da-DK"/>
        </w:rPr>
        <w:t>UGE 14</w:t>
      </w:r>
    </w:p>
    <w:p w14:paraId="71734687" w14:textId="5C3DB3A4" w:rsidR="00B2354A" w:rsidRPr="00B2354A" w:rsidRDefault="00B2354A" w:rsidP="00B2354A">
      <w:pPr>
        <w:jc w:val="right"/>
        <w:rPr>
          <w:i/>
          <w:iCs/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i/>
          <w:iCs/>
          <w:lang w:val="da-DK"/>
        </w:rPr>
        <w:t>Asger Hørving, Aaby</w:t>
      </w:r>
    </w:p>
    <w:p w14:paraId="4AB3834F" w14:textId="77777777" w:rsidR="00B2354A" w:rsidRDefault="00B2354A">
      <w:pPr>
        <w:rPr>
          <w:lang w:val="da-DK"/>
        </w:rPr>
      </w:pPr>
    </w:p>
    <w:p w14:paraId="3106D3BA" w14:textId="77777777" w:rsidR="00734FDA" w:rsidRDefault="00087750" w:rsidP="00087750">
      <w:pPr>
        <w:rPr>
          <w:lang w:val="da-DK"/>
        </w:rPr>
      </w:pPr>
      <w:r>
        <w:rPr>
          <w:lang w:val="da-DK"/>
        </w:rPr>
        <w:t>Palmesøndag begynder påskeugen –’den stille uge’. Fastetiden er forbi. Nu skal påsken forberedes. Det begynder vi med at fejre Jesu indtog i Jerusalem, ridende på et æsel</w:t>
      </w:r>
      <w:r w:rsidR="007C15E0">
        <w:rPr>
          <w:lang w:val="da-DK"/>
        </w:rPr>
        <w:t>. H</w:t>
      </w:r>
      <w:r>
        <w:rPr>
          <w:lang w:val="da-DK"/>
        </w:rPr>
        <w:t xml:space="preserve">an blev modtaget som en konge, </w:t>
      </w:r>
      <w:r w:rsidR="007C15E0">
        <w:rPr>
          <w:lang w:val="da-DK"/>
        </w:rPr>
        <w:t xml:space="preserve">og </w:t>
      </w:r>
      <w:r>
        <w:rPr>
          <w:lang w:val="da-DK"/>
        </w:rPr>
        <w:t xml:space="preserve">selv om Langfredags mørke skyer allerede varsles på himlen et sted bag solskinnet, skal vi glæde os over, at han kommer </w:t>
      </w:r>
      <w:r w:rsidR="00734FDA">
        <w:rPr>
          <w:lang w:val="da-DK"/>
        </w:rPr>
        <w:t xml:space="preserve">så festligt </w:t>
      </w:r>
      <w:r>
        <w:rPr>
          <w:lang w:val="da-DK"/>
        </w:rPr>
        <w:t>til</w:t>
      </w:r>
      <w:r w:rsidR="00734FDA">
        <w:rPr>
          <w:lang w:val="da-DK"/>
        </w:rPr>
        <w:t xml:space="preserve"> os</w:t>
      </w:r>
      <w:r w:rsidR="007C15E0">
        <w:rPr>
          <w:lang w:val="da-DK"/>
        </w:rPr>
        <w:t xml:space="preserve">. </w:t>
      </w:r>
    </w:p>
    <w:p w14:paraId="2B504C50" w14:textId="74DFF6FF" w:rsidR="00087750" w:rsidRPr="0042017F" w:rsidRDefault="007C15E0" w:rsidP="00087750">
      <w:pPr>
        <w:rPr>
          <w:lang w:val="da-DK"/>
        </w:rPr>
      </w:pPr>
      <w:r>
        <w:rPr>
          <w:lang w:val="da-DK"/>
        </w:rPr>
        <w:t>Gennem tid og rum</w:t>
      </w:r>
      <w:r w:rsidR="00087750">
        <w:rPr>
          <w:lang w:val="da-DK"/>
        </w:rPr>
        <w:t xml:space="preserve"> favner han os alle i Guds kærligheds navn.</w:t>
      </w:r>
      <w:r>
        <w:rPr>
          <w:lang w:val="da-DK"/>
        </w:rPr>
        <w:t xml:space="preserve"> </w:t>
      </w:r>
      <w:r w:rsidR="00087750">
        <w:rPr>
          <w:lang w:val="da-DK"/>
        </w:rPr>
        <w:t>Os alle, når vi er glade, og alting går godt. Os alle, når vi er mennesker i nød, og kalder på ham. Os alle, når vi er dem, de andre ikke rigtigt vil lege med. Både de stærke og de svage. Os alle.</w:t>
      </w:r>
      <w:r>
        <w:rPr>
          <w:lang w:val="da-DK"/>
        </w:rPr>
        <w:t xml:space="preserve"> </w:t>
      </w:r>
      <w:r w:rsidR="00087750">
        <w:rPr>
          <w:lang w:val="da-DK"/>
        </w:rPr>
        <w:t>For lige som vi ikke kan gå uden om</w:t>
      </w:r>
      <w:r w:rsidR="00F77B91">
        <w:rPr>
          <w:lang w:val="da-DK"/>
        </w:rPr>
        <w:t xml:space="preserve"> den</w:t>
      </w:r>
      <w:r>
        <w:rPr>
          <w:lang w:val="da-DK"/>
        </w:rPr>
        <w:t>,</w:t>
      </w:r>
      <w:r w:rsidR="00F77B91">
        <w:rPr>
          <w:lang w:val="da-DK"/>
        </w:rPr>
        <w:t xml:space="preserve"> der har brug for os,</w:t>
      </w:r>
      <w:r w:rsidR="00087750">
        <w:rPr>
          <w:lang w:val="da-DK"/>
        </w:rPr>
        <w:t xml:space="preserve"> kunne han ikke gå forbi</w:t>
      </w:r>
      <w:r>
        <w:rPr>
          <w:lang w:val="da-DK"/>
        </w:rPr>
        <w:t>. I</w:t>
      </w:r>
      <w:r w:rsidR="00087750">
        <w:rPr>
          <w:lang w:val="da-DK"/>
        </w:rPr>
        <w:t>kke dengang</w:t>
      </w:r>
      <w:r>
        <w:rPr>
          <w:lang w:val="da-DK"/>
        </w:rPr>
        <w:t>. I</w:t>
      </w:r>
      <w:r w:rsidR="00087750">
        <w:rPr>
          <w:lang w:val="da-DK"/>
        </w:rPr>
        <w:t>kke nu.</w:t>
      </w:r>
      <w:r w:rsidR="00F77B91">
        <w:rPr>
          <w:lang w:val="da-DK"/>
        </w:rPr>
        <w:t xml:space="preserve"> </w:t>
      </w:r>
      <w:r w:rsidR="00087750" w:rsidRPr="001B0A64">
        <w:rPr>
          <w:lang w:val="da-DK"/>
        </w:rPr>
        <w:t>Fordi alting dybest set handler om at sige ’</w:t>
      </w:r>
      <w:r w:rsidR="00734FDA">
        <w:rPr>
          <w:lang w:val="da-DK"/>
        </w:rPr>
        <w:t>J</w:t>
      </w:r>
      <w:r w:rsidR="00087750" w:rsidRPr="001B0A64">
        <w:rPr>
          <w:lang w:val="da-DK"/>
        </w:rPr>
        <w:t>a’. Han siger først ’</w:t>
      </w:r>
      <w:r w:rsidR="00734FDA">
        <w:rPr>
          <w:lang w:val="da-DK"/>
        </w:rPr>
        <w:t>J</w:t>
      </w:r>
      <w:r w:rsidR="00087750" w:rsidRPr="001B0A64">
        <w:rPr>
          <w:lang w:val="da-DK"/>
        </w:rPr>
        <w:t>a’</w:t>
      </w:r>
      <w:r>
        <w:rPr>
          <w:lang w:val="da-DK"/>
        </w:rPr>
        <w:t>.</w:t>
      </w:r>
      <w:r w:rsidR="00087750" w:rsidRPr="001B0A64">
        <w:rPr>
          <w:lang w:val="da-DK"/>
        </w:rPr>
        <w:t xml:space="preserve"> </w:t>
      </w:r>
      <w:r>
        <w:rPr>
          <w:lang w:val="da-DK"/>
        </w:rPr>
        <w:t>T</w:t>
      </w:r>
      <w:r w:rsidR="00087750" w:rsidRPr="001B0A64">
        <w:rPr>
          <w:lang w:val="da-DK"/>
        </w:rPr>
        <w:t>il os</w:t>
      </w:r>
      <w:r>
        <w:rPr>
          <w:lang w:val="da-DK"/>
        </w:rPr>
        <w:t xml:space="preserve">. Og </w:t>
      </w:r>
      <w:r w:rsidR="00087750" w:rsidRPr="001B0A64">
        <w:rPr>
          <w:lang w:val="da-DK"/>
        </w:rPr>
        <w:t>tager alt, hvad vi er som mennesker på sig</w:t>
      </w:r>
      <w:r>
        <w:rPr>
          <w:lang w:val="da-DK"/>
        </w:rPr>
        <w:t>. Han</w:t>
      </w:r>
      <w:r w:rsidR="00087750" w:rsidRPr="001B0A64">
        <w:rPr>
          <w:lang w:val="da-DK"/>
        </w:rPr>
        <w:t xml:space="preserve"> giver os tro i hjertet</w:t>
      </w:r>
      <w:r>
        <w:rPr>
          <w:lang w:val="da-DK"/>
        </w:rPr>
        <w:t>,</w:t>
      </w:r>
      <w:r w:rsidR="00645BD7">
        <w:rPr>
          <w:lang w:val="da-DK"/>
        </w:rPr>
        <w:t xml:space="preserve"> </w:t>
      </w:r>
      <w:r w:rsidR="00087750" w:rsidRPr="001B0A64">
        <w:rPr>
          <w:lang w:val="da-DK"/>
        </w:rPr>
        <w:t>så vi kan sige ’</w:t>
      </w:r>
      <w:r w:rsidR="00734FDA">
        <w:rPr>
          <w:lang w:val="da-DK"/>
        </w:rPr>
        <w:t>J</w:t>
      </w:r>
      <w:r w:rsidR="00087750" w:rsidRPr="001B0A64">
        <w:rPr>
          <w:lang w:val="da-DK"/>
        </w:rPr>
        <w:t>a’ til ham</w:t>
      </w:r>
      <w:r w:rsidR="00734FDA">
        <w:rPr>
          <w:lang w:val="da-DK"/>
        </w:rPr>
        <w:t xml:space="preserve"> – og t</w:t>
      </w:r>
      <w:r w:rsidR="00734FDA" w:rsidRPr="001B0A64">
        <w:rPr>
          <w:lang w:val="da-DK"/>
        </w:rPr>
        <w:t>il hinanden.</w:t>
      </w:r>
      <w:r w:rsidR="00734FDA">
        <w:rPr>
          <w:lang w:val="da-DK"/>
        </w:rPr>
        <w:t xml:space="preserve"> </w:t>
      </w:r>
      <w:r w:rsidR="00087750" w:rsidRPr="001B0A64">
        <w:rPr>
          <w:lang w:val="da-DK"/>
        </w:rPr>
        <w:t>At tro begynder med at sige ’</w:t>
      </w:r>
      <w:r w:rsidR="00734FDA">
        <w:rPr>
          <w:lang w:val="da-DK"/>
        </w:rPr>
        <w:t>J</w:t>
      </w:r>
      <w:r w:rsidR="00087750" w:rsidRPr="001B0A64">
        <w:rPr>
          <w:lang w:val="da-DK"/>
        </w:rPr>
        <w:t>a’ til Gud.</w:t>
      </w:r>
    </w:p>
    <w:p w14:paraId="5073CF29" w14:textId="4CD1E07B" w:rsidR="00734FDA" w:rsidRDefault="00087750" w:rsidP="00087750">
      <w:pPr>
        <w:rPr>
          <w:lang w:val="da-DK"/>
        </w:rPr>
      </w:pPr>
      <w:r w:rsidRPr="0042017F">
        <w:rPr>
          <w:lang w:val="da-DK"/>
        </w:rPr>
        <w:t xml:space="preserve">Det var pointen, </w:t>
      </w:r>
      <w:r>
        <w:rPr>
          <w:lang w:val="da-DK"/>
        </w:rPr>
        <w:t>da</w:t>
      </w:r>
      <w:r w:rsidRPr="0042017F">
        <w:rPr>
          <w:lang w:val="da-DK"/>
        </w:rPr>
        <w:t xml:space="preserve"> en ganske ung pige som et forbillede for ethvert menneske sagde </w:t>
      </w:r>
      <w:r>
        <w:rPr>
          <w:lang w:val="da-DK"/>
        </w:rPr>
        <w:t>’</w:t>
      </w:r>
      <w:r w:rsidRPr="0042017F">
        <w:rPr>
          <w:lang w:val="da-DK"/>
        </w:rPr>
        <w:t>ja</w:t>
      </w:r>
      <w:r>
        <w:rPr>
          <w:lang w:val="da-DK"/>
        </w:rPr>
        <w:t>’</w:t>
      </w:r>
      <w:r w:rsidRPr="0042017F">
        <w:rPr>
          <w:lang w:val="da-DK"/>
        </w:rPr>
        <w:t xml:space="preserve"> til noget, hun i grunden ikke kunne forstå</w:t>
      </w:r>
      <w:r w:rsidR="00F77B91">
        <w:rPr>
          <w:lang w:val="da-DK"/>
        </w:rPr>
        <w:t>. T</w:t>
      </w:r>
      <w:r w:rsidRPr="0042017F">
        <w:rPr>
          <w:lang w:val="da-DK"/>
        </w:rPr>
        <w:t xml:space="preserve">il </w:t>
      </w:r>
      <w:r w:rsidR="007C15E0">
        <w:rPr>
          <w:lang w:val="da-DK"/>
        </w:rPr>
        <w:t xml:space="preserve">at </w:t>
      </w:r>
      <w:r w:rsidR="007C15E0" w:rsidRPr="0042017F">
        <w:rPr>
          <w:lang w:val="da-DK"/>
        </w:rPr>
        <w:t>blive gravid uden at have været sammen med sin kæreste på den måde.</w:t>
      </w:r>
      <w:r w:rsidR="00F77B91">
        <w:rPr>
          <w:lang w:val="da-DK"/>
        </w:rPr>
        <w:t xml:space="preserve"> D</w:t>
      </w:r>
      <w:r w:rsidR="007C15E0">
        <w:rPr>
          <w:lang w:val="da-DK"/>
        </w:rPr>
        <w:t>et</w:t>
      </w:r>
      <w:r w:rsidR="007C15E0" w:rsidRPr="0042017F">
        <w:rPr>
          <w:lang w:val="da-DK"/>
        </w:rPr>
        <w:t xml:space="preserve"> </w:t>
      </w:r>
      <w:r w:rsidR="00734FDA">
        <w:rPr>
          <w:lang w:val="da-DK"/>
        </w:rPr>
        <w:t>måtte hun</w:t>
      </w:r>
      <w:r w:rsidR="007C15E0" w:rsidRPr="0042017F">
        <w:rPr>
          <w:lang w:val="da-DK"/>
        </w:rPr>
        <w:t xml:space="preserve"> tro</w:t>
      </w:r>
      <w:r w:rsidR="00F77B91">
        <w:rPr>
          <w:lang w:val="da-DK"/>
        </w:rPr>
        <w:t xml:space="preserve">, og sådan </w:t>
      </w:r>
      <w:r w:rsidR="00F77B91" w:rsidRPr="0042017F">
        <w:rPr>
          <w:lang w:val="da-DK"/>
        </w:rPr>
        <w:t xml:space="preserve">springer </w:t>
      </w:r>
      <w:r w:rsidR="00F77B91">
        <w:rPr>
          <w:lang w:val="da-DK"/>
        </w:rPr>
        <w:t>u</w:t>
      </w:r>
      <w:r w:rsidR="007C15E0" w:rsidRPr="0042017F">
        <w:rPr>
          <w:lang w:val="da-DK"/>
        </w:rPr>
        <w:t xml:space="preserve">dfordringen fra ’tro’ til al menneskelig fornuft ud af en livsfortælling, der begynder med </w:t>
      </w:r>
      <w:r w:rsidR="007C15E0">
        <w:rPr>
          <w:lang w:val="da-DK"/>
        </w:rPr>
        <w:t xml:space="preserve">fødslen af et lille barn </w:t>
      </w:r>
      <w:r w:rsidR="007C15E0" w:rsidRPr="0042017F">
        <w:rPr>
          <w:lang w:val="da-DK"/>
        </w:rPr>
        <w:t xml:space="preserve">og slutter </w:t>
      </w:r>
      <w:r w:rsidR="00DF4579">
        <w:rPr>
          <w:lang w:val="da-DK"/>
        </w:rPr>
        <w:t>i</w:t>
      </w:r>
      <w:r w:rsidR="007C15E0" w:rsidRPr="0042017F">
        <w:rPr>
          <w:lang w:val="da-DK"/>
        </w:rPr>
        <w:t xml:space="preserve"> </w:t>
      </w:r>
      <w:r w:rsidR="00DF4579">
        <w:rPr>
          <w:lang w:val="da-DK"/>
        </w:rPr>
        <w:t>et drama</w:t>
      </w:r>
      <w:r w:rsidR="007C15E0" w:rsidRPr="0042017F">
        <w:rPr>
          <w:lang w:val="da-DK"/>
        </w:rPr>
        <w:t xml:space="preserve">, der trods </w:t>
      </w:r>
      <w:r w:rsidR="00DF4579">
        <w:rPr>
          <w:lang w:val="da-DK"/>
        </w:rPr>
        <w:t xml:space="preserve">alt </w:t>
      </w:r>
      <w:r w:rsidR="007C15E0" w:rsidRPr="0042017F">
        <w:rPr>
          <w:lang w:val="da-DK"/>
        </w:rPr>
        <w:t>ikke kunne standse livet.</w:t>
      </w:r>
      <w:r w:rsidR="007C15E0">
        <w:rPr>
          <w:lang w:val="da-DK"/>
        </w:rPr>
        <w:t xml:space="preserve"> Sådan er t</w:t>
      </w:r>
      <w:r w:rsidRPr="0042017F">
        <w:rPr>
          <w:lang w:val="da-DK"/>
        </w:rPr>
        <w:t>ro altid en udfordring</w:t>
      </w:r>
      <w:r w:rsidR="007C15E0">
        <w:rPr>
          <w:lang w:val="da-DK"/>
        </w:rPr>
        <w:t>. T</w:t>
      </w:r>
      <w:r w:rsidRPr="0042017F">
        <w:rPr>
          <w:lang w:val="da-DK"/>
        </w:rPr>
        <w:t>il mere end viden.</w:t>
      </w:r>
      <w:r w:rsidR="00DF4579">
        <w:rPr>
          <w:lang w:val="da-DK"/>
        </w:rPr>
        <w:t xml:space="preserve"> </w:t>
      </w:r>
      <w:r w:rsidRPr="0042017F">
        <w:rPr>
          <w:lang w:val="da-DK"/>
        </w:rPr>
        <w:t xml:space="preserve">Fortællingen </w:t>
      </w:r>
      <w:r w:rsidR="00F77B91">
        <w:rPr>
          <w:lang w:val="da-DK"/>
        </w:rPr>
        <w:t xml:space="preserve">handler </w:t>
      </w:r>
      <w:r w:rsidRPr="0042017F">
        <w:rPr>
          <w:lang w:val="da-DK"/>
        </w:rPr>
        <w:t xml:space="preserve">om, hvordan den mand, vi på en gang kalder Guds Søn og mennesket Jesus, med sit liv virkeliggjorde en helt ny </w:t>
      </w:r>
      <w:r>
        <w:rPr>
          <w:lang w:val="da-DK"/>
        </w:rPr>
        <w:t>forståelse</w:t>
      </w:r>
      <w:r w:rsidRPr="0042017F">
        <w:rPr>
          <w:lang w:val="da-DK"/>
        </w:rPr>
        <w:t xml:space="preserve"> af forholdet mellem Gud og mennesker</w:t>
      </w:r>
      <w:r w:rsidR="00734FDA">
        <w:rPr>
          <w:lang w:val="da-DK"/>
        </w:rPr>
        <w:t>. O</w:t>
      </w:r>
      <w:r w:rsidRPr="0042017F">
        <w:rPr>
          <w:lang w:val="da-DK"/>
        </w:rPr>
        <w:t>g mellem mennesker</w:t>
      </w:r>
      <w:r w:rsidR="00DF4579">
        <w:rPr>
          <w:lang w:val="da-DK"/>
        </w:rPr>
        <w:t xml:space="preserve">. </w:t>
      </w:r>
      <w:r w:rsidR="00DF4579" w:rsidRPr="0042017F">
        <w:rPr>
          <w:lang w:val="da-DK"/>
        </w:rPr>
        <w:t>T</w:t>
      </w:r>
      <w:r w:rsidRPr="0042017F">
        <w:rPr>
          <w:lang w:val="da-DK"/>
        </w:rPr>
        <w:t>ro</w:t>
      </w:r>
      <w:r w:rsidR="00DF4579">
        <w:rPr>
          <w:lang w:val="da-DK"/>
        </w:rPr>
        <w:t>en på den</w:t>
      </w:r>
      <w:r w:rsidRPr="0042017F">
        <w:rPr>
          <w:lang w:val="da-DK"/>
        </w:rPr>
        <w:t xml:space="preserve"> </w:t>
      </w:r>
      <w:r w:rsidR="00DF4579" w:rsidRPr="0042017F">
        <w:rPr>
          <w:lang w:val="da-DK"/>
        </w:rPr>
        <w:t xml:space="preserve">har og er </w:t>
      </w:r>
      <w:r w:rsidRPr="0042017F">
        <w:rPr>
          <w:lang w:val="da-DK"/>
        </w:rPr>
        <w:t>simpelt hen udfordret fra dag et</w:t>
      </w:r>
      <w:r w:rsidR="00F77B91">
        <w:rPr>
          <w:lang w:val="da-DK"/>
        </w:rPr>
        <w:t>,</w:t>
      </w:r>
      <w:r w:rsidRPr="0042017F">
        <w:rPr>
          <w:lang w:val="da-DK"/>
        </w:rPr>
        <w:t xml:space="preserve"> </w:t>
      </w:r>
      <w:r w:rsidR="00DF4579">
        <w:rPr>
          <w:lang w:val="da-DK"/>
        </w:rPr>
        <w:t>som</w:t>
      </w:r>
      <w:r w:rsidRPr="0042017F">
        <w:rPr>
          <w:lang w:val="da-DK"/>
        </w:rPr>
        <w:t xml:space="preserve"> vi for nemheds skyld </w:t>
      </w:r>
      <w:r w:rsidR="00DF4579">
        <w:rPr>
          <w:lang w:val="da-DK"/>
        </w:rPr>
        <w:t xml:space="preserve">kan </w:t>
      </w:r>
      <w:r w:rsidR="009A09BE">
        <w:rPr>
          <w:lang w:val="da-DK"/>
        </w:rPr>
        <w:t>kalde</w:t>
      </w:r>
      <w:r w:rsidRPr="0042017F">
        <w:rPr>
          <w:lang w:val="da-DK"/>
        </w:rPr>
        <w:t xml:space="preserve"> den dag, Maria fik besøg af Guds engel, Gabriel</w:t>
      </w:r>
      <w:r w:rsidR="00DF4579">
        <w:rPr>
          <w:lang w:val="da-DK"/>
        </w:rPr>
        <w:t>. A</w:t>
      </w:r>
      <w:r w:rsidRPr="0042017F">
        <w:rPr>
          <w:lang w:val="da-DK"/>
        </w:rPr>
        <w:t>ltså af Guds kraft.</w:t>
      </w:r>
      <w:r w:rsidR="00DF4579" w:rsidRPr="00DF4579">
        <w:rPr>
          <w:lang w:val="da-DK"/>
        </w:rPr>
        <w:t xml:space="preserve"> </w:t>
      </w:r>
      <w:r w:rsidR="00DF4579" w:rsidRPr="0042017F">
        <w:rPr>
          <w:lang w:val="da-DK"/>
        </w:rPr>
        <w:t>En gave til mennesker.</w:t>
      </w:r>
    </w:p>
    <w:p w14:paraId="1D17CE30" w14:textId="7F4DF7B7" w:rsidR="00087750" w:rsidRDefault="00D503DD" w:rsidP="00087750">
      <w:pPr>
        <w:rPr>
          <w:lang w:val="da-D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F120C1" wp14:editId="46C52524">
            <wp:simplePos x="0" y="0"/>
            <wp:positionH relativeFrom="page">
              <wp:posOffset>3514725</wp:posOffset>
            </wp:positionH>
            <wp:positionV relativeFrom="paragraph">
              <wp:posOffset>8255</wp:posOffset>
            </wp:positionV>
            <wp:extent cx="3228975" cy="2152650"/>
            <wp:effectExtent l="0" t="0" r="9525" b="0"/>
            <wp:wrapTight wrapText="bothSides">
              <wp:wrapPolygon edited="0">
                <wp:start x="0" y="0"/>
                <wp:lineTo x="0" y="21409"/>
                <wp:lineTo x="21536" y="21409"/>
                <wp:lineTo x="21536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579" w:rsidRPr="0042017F">
        <w:rPr>
          <w:lang w:val="da-DK"/>
        </w:rPr>
        <w:t>Kun i kristendommen er Gud kommet ind i menneskers liv</w:t>
      </w:r>
      <w:r w:rsidR="00DF4579">
        <w:rPr>
          <w:lang w:val="da-DK"/>
        </w:rPr>
        <w:t>.</w:t>
      </w:r>
      <w:r w:rsidR="00DF4579" w:rsidRPr="0042017F">
        <w:rPr>
          <w:lang w:val="da-DK"/>
        </w:rPr>
        <w:t xml:space="preserve"> </w:t>
      </w:r>
      <w:r w:rsidR="00DF4579">
        <w:rPr>
          <w:lang w:val="da-DK"/>
        </w:rPr>
        <w:t>K</w:t>
      </w:r>
      <w:r w:rsidR="00DF4579" w:rsidRPr="0042017F">
        <w:rPr>
          <w:lang w:val="da-DK"/>
        </w:rPr>
        <w:t xml:space="preserve">un i kristendommen handler Gud med </w:t>
      </w:r>
      <w:r w:rsidR="00DF4579">
        <w:rPr>
          <w:lang w:val="da-DK"/>
        </w:rPr>
        <w:t>menneskers</w:t>
      </w:r>
      <w:r w:rsidR="00DF4579" w:rsidRPr="0042017F">
        <w:rPr>
          <w:lang w:val="da-DK"/>
        </w:rPr>
        <w:t xml:space="preserve"> </w:t>
      </w:r>
      <w:r w:rsidR="00DF4579" w:rsidRPr="00F77B91">
        <w:rPr>
          <w:lang w:val="da-DK"/>
        </w:rPr>
        <w:t>hænder</w:t>
      </w:r>
      <w:r w:rsidR="00DF4579">
        <w:rPr>
          <w:lang w:val="da-DK"/>
        </w:rPr>
        <w:t>.</w:t>
      </w:r>
      <w:r w:rsidR="00734FDA">
        <w:rPr>
          <w:lang w:val="da-DK"/>
        </w:rPr>
        <w:t xml:space="preserve"> </w:t>
      </w:r>
      <w:r w:rsidR="00087750" w:rsidRPr="0042017F">
        <w:rPr>
          <w:lang w:val="da-DK"/>
        </w:rPr>
        <w:t>In</w:t>
      </w:r>
      <w:r w:rsidR="00087750">
        <w:rPr>
          <w:lang w:val="da-DK"/>
        </w:rPr>
        <w:t xml:space="preserve">tet andet </w:t>
      </w:r>
      <w:r w:rsidR="00087750" w:rsidRPr="0042017F">
        <w:rPr>
          <w:lang w:val="da-DK"/>
        </w:rPr>
        <w:t>livsgrundlag bygger på en ny begyndelse</w:t>
      </w:r>
      <w:r w:rsidR="00DF4579">
        <w:rPr>
          <w:lang w:val="da-DK"/>
        </w:rPr>
        <w:t>, da Gud e</w:t>
      </w:r>
      <w:r w:rsidR="00DF4579" w:rsidRPr="0042017F">
        <w:rPr>
          <w:lang w:val="da-DK"/>
        </w:rPr>
        <w:t>n gang for alle viste</w:t>
      </w:r>
      <w:r w:rsidR="00DF4579">
        <w:rPr>
          <w:lang w:val="da-DK"/>
        </w:rPr>
        <w:t xml:space="preserve"> </w:t>
      </w:r>
      <w:r w:rsidR="00DF4579" w:rsidRPr="0042017F">
        <w:rPr>
          <w:lang w:val="da-DK"/>
        </w:rPr>
        <w:t>skabelsens magt</w:t>
      </w:r>
      <w:r w:rsidR="00DF4579">
        <w:rPr>
          <w:lang w:val="da-DK"/>
        </w:rPr>
        <w:t xml:space="preserve">. </w:t>
      </w:r>
      <w:r w:rsidR="00087750" w:rsidRPr="0042017F">
        <w:rPr>
          <w:lang w:val="da-DK"/>
        </w:rPr>
        <w:t>In</w:t>
      </w:r>
      <w:r w:rsidR="00087750">
        <w:rPr>
          <w:lang w:val="da-DK"/>
        </w:rPr>
        <w:t xml:space="preserve">tet andet </w:t>
      </w:r>
      <w:r w:rsidR="00087750" w:rsidRPr="0042017F">
        <w:rPr>
          <w:lang w:val="da-DK"/>
        </w:rPr>
        <w:t xml:space="preserve">livsgrundlag er baseret på, at </w:t>
      </w:r>
      <w:r w:rsidR="00087750">
        <w:rPr>
          <w:lang w:val="da-DK"/>
        </w:rPr>
        <w:t>enhver</w:t>
      </w:r>
      <w:r w:rsidR="00087750" w:rsidRPr="0042017F">
        <w:rPr>
          <w:lang w:val="da-DK"/>
        </w:rPr>
        <w:t xml:space="preserve"> har det frie valg</w:t>
      </w:r>
      <w:r w:rsidR="00645BD7">
        <w:rPr>
          <w:lang w:val="da-DK"/>
        </w:rPr>
        <w:t>.</w:t>
      </w:r>
      <w:r w:rsidR="00087750">
        <w:rPr>
          <w:lang w:val="da-DK"/>
        </w:rPr>
        <w:t xml:space="preserve"> </w:t>
      </w:r>
      <w:r w:rsidR="00645BD7">
        <w:rPr>
          <w:lang w:val="da-DK"/>
        </w:rPr>
        <w:t>T</w:t>
      </w:r>
      <w:r w:rsidR="00087750">
        <w:rPr>
          <w:lang w:val="da-DK"/>
        </w:rPr>
        <w:t>il at sige ’Ja’ til Gud</w:t>
      </w:r>
      <w:r w:rsidR="00645BD7">
        <w:rPr>
          <w:lang w:val="da-DK"/>
        </w:rPr>
        <w:t xml:space="preserve">. </w:t>
      </w:r>
    </w:p>
    <w:p w14:paraId="6D252EF3" w14:textId="77777777" w:rsidR="00D503DD" w:rsidRDefault="00D503DD" w:rsidP="00087750">
      <w:pPr>
        <w:rPr>
          <w:lang w:val="da-DK"/>
        </w:rPr>
      </w:pPr>
    </w:p>
    <w:p w14:paraId="354DC448" w14:textId="7DE5FA6A" w:rsidR="00087750" w:rsidRDefault="00734FDA" w:rsidP="00087750">
      <w:pPr>
        <w:rPr>
          <w:lang w:val="da-DK"/>
        </w:rPr>
      </w:pPr>
      <w:r>
        <w:rPr>
          <w:lang w:val="da-DK"/>
        </w:rPr>
        <w:t>G</w:t>
      </w:r>
      <w:r w:rsidR="007B6312">
        <w:rPr>
          <w:lang w:val="da-DK"/>
        </w:rPr>
        <w:t>od</w:t>
      </w:r>
      <w:r>
        <w:rPr>
          <w:lang w:val="da-DK"/>
        </w:rPr>
        <w:t xml:space="preserve"> påske!</w:t>
      </w:r>
      <w:r w:rsidR="00D503DD" w:rsidRPr="00D503DD">
        <w:t xml:space="preserve"> </w:t>
      </w:r>
    </w:p>
    <w:p w14:paraId="0D69F430" w14:textId="0E0EC053" w:rsidR="00087750" w:rsidRPr="00087750" w:rsidRDefault="00087750" w:rsidP="00087750">
      <w:pPr>
        <w:rPr>
          <w:lang w:val="da-DK"/>
        </w:rPr>
      </w:pPr>
    </w:p>
    <w:sectPr w:rsidR="00087750" w:rsidRPr="000877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50"/>
    <w:rsid w:val="00087750"/>
    <w:rsid w:val="000F10B4"/>
    <w:rsid w:val="00327FA8"/>
    <w:rsid w:val="00645BD7"/>
    <w:rsid w:val="00734FDA"/>
    <w:rsid w:val="007913B7"/>
    <w:rsid w:val="007B6312"/>
    <w:rsid w:val="007C15E0"/>
    <w:rsid w:val="0080518C"/>
    <w:rsid w:val="008672CB"/>
    <w:rsid w:val="008F45D6"/>
    <w:rsid w:val="009A09BE"/>
    <w:rsid w:val="00A91913"/>
    <w:rsid w:val="00B2354A"/>
    <w:rsid w:val="00D503DD"/>
    <w:rsid w:val="00DF4579"/>
    <w:rsid w:val="00E259A2"/>
    <w:rsid w:val="00E421F0"/>
    <w:rsid w:val="00E73915"/>
    <w:rsid w:val="00F7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FDF8"/>
  <w15:chartTrackingRefBased/>
  <w15:docId w15:val="{4AEC443C-B464-488A-AFA6-8008C2B3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Asger Hørving</dc:creator>
  <cp:keywords/>
  <dc:description/>
  <cp:lastModifiedBy>Karen Angelique Sørensen</cp:lastModifiedBy>
  <cp:revision>2</cp:revision>
  <dcterms:created xsi:type="dcterms:W3CDTF">2023-03-13T12:18:00Z</dcterms:created>
  <dcterms:modified xsi:type="dcterms:W3CDTF">2023-03-13T12:18:00Z</dcterms:modified>
</cp:coreProperties>
</file>