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8F0F8E" w14:textId="4462FE38" w:rsidR="00543ACB" w:rsidRDefault="00D35E63" w:rsidP="00D35E63">
      <w:pPr>
        <w:pStyle w:val="Titel"/>
      </w:pPr>
      <w:r>
        <w:t>Glædelig</w:t>
      </w:r>
      <w:r w:rsidR="00C61639">
        <w:t xml:space="preserve"> </w:t>
      </w:r>
      <w:r>
        <w:t>advent</w:t>
      </w:r>
    </w:p>
    <w:p w14:paraId="5A01F790" w14:textId="567A91C4" w:rsidR="004C64BA" w:rsidRDefault="00694E16" w:rsidP="00D35E63">
      <w:r>
        <w:rPr>
          <w:noProof/>
        </w:rPr>
        <w:drawing>
          <wp:anchor distT="0" distB="0" distL="114300" distR="114300" simplePos="0" relativeHeight="251658240" behindDoc="1" locked="0" layoutInCell="1" allowOverlap="1" wp14:anchorId="1BA2FC63" wp14:editId="10523007">
            <wp:simplePos x="0" y="0"/>
            <wp:positionH relativeFrom="margin">
              <wp:posOffset>2532380</wp:posOffset>
            </wp:positionH>
            <wp:positionV relativeFrom="paragraph">
              <wp:posOffset>38100</wp:posOffset>
            </wp:positionV>
            <wp:extent cx="3571240" cy="1847850"/>
            <wp:effectExtent l="0" t="0" r="0" b="0"/>
            <wp:wrapTight wrapText="bothSides">
              <wp:wrapPolygon edited="0">
                <wp:start x="0" y="0"/>
                <wp:lineTo x="0" y="21377"/>
                <wp:lineTo x="21431" y="21377"/>
                <wp:lineTo x="21431" y="0"/>
                <wp:lineTo x="0" y="0"/>
              </wp:wrapPolygon>
            </wp:wrapTight>
            <wp:docPr id="1" name="Billede 1" descr="Et billede, der indeholder objekt, kandelabre, lys&#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lede 1" descr="Et billede, der indeholder objekt, kandelabre, lys&#10;&#10;Automatisk genereret beskrivelse"/>
                    <pic:cNvPicPr/>
                  </pic:nvPicPr>
                  <pic:blipFill>
                    <a:blip r:embed="rId4">
                      <a:extLst>
                        <a:ext uri="{28A0092B-C50C-407E-A947-70E740481C1C}">
                          <a14:useLocalDpi xmlns:a14="http://schemas.microsoft.com/office/drawing/2010/main" val="0"/>
                        </a:ext>
                      </a:extLst>
                    </a:blip>
                    <a:stretch>
                      <a:fillRect/>
                    </a:stretch>
                  </pic:blipFill>
                  <pic:spPr>
                    <a:xfrm>
                      <a:off x="0" y="0"/>
                      <a:ext cx="3571240" cy="1847850"/>
                    </a:xfrm>
                    <a:prstGeom prst="rect">
                      <a:avLst/>
                    </a:prstGeom>
                  </pic:spPr>
                </pic:pic>
              </a:graphicData>
            </a:graphic>
            <wp14:sizeRelH relativeFrom="margin">
              <wp14:pctWidth>0</wp14:pctWidth>
            </wp14:sizeRelH>
            <wp14:sizeRelV relativeFrom="margin">
              <wp14:pctHeight>0</wp14:pctHeight>
            </wp14:sizeRelV>
          </wp:anchor>
        </w:drawing>
      </w:r>
      <w:r w:rsidR="00D35E63">
        <w:t xml:space="preserve">”Glædelig jul!” hører jeg </w:t>
      </w:r>
      <w:r w:rsidR="00D635C5">
        <w:t>ofte</w:t>
      </w:r>
      <w:r w:rsidR="00D35E63">
        <w:t xml:space="preserve"> i disse dage. Og ja, jeg glæder mig til den jul, der ifølge kalenderen begynder </w:t>
      </w:r>
      <w:r w:rsidR="00D35E63">
        <w:rPr>
          <w:i/>
          <w:iCs/>
        </w:rPr>
        <w:t>første juledag</w:t>
      </w:r>
      <w:r w:rsidR="00D35E63">
        <w:t xml:space="preserve">, men som vi traditionelt tager hul på den 24/12. </w:t>
      </w:r>
      <w:r w:rsidR="00496674">
        <w:t xml:space="preserve">Dog </w:t>
      </w:r>
      <w:r w:rsidR="00D35E63">
        <w:t xml:space="preserve">er vi </w:t>
      </w:r>
      <w:r w:rsidR="00496674">
        <w:t xml:space="preserve">nu </w:t>
      </w:r>
      <w:r w:rsidR="00D35E63">
        <w:t>midt i en helt anden fest</w:t>
      </w:r>
      <w:r w:rsidR="00060734">
        <w:t>.</w:t>
      </w:r>
      <w:r w:rsidR="00D35E63">
        <w:t xml:space="preserve"> </w:t>
      </w:r>
      <w:r w:rsidR="00060734">
        <w:t>D</w:t>
      </w:r>
      <w:r w:rsidR="00D35E63">
        <w:t xml:space="preserve">erfor besvarer jeg konsekvent </w:t>
      </w:r>
      <w:r w:rsidR="00166A62">
        <w:t>hilsenen</w:t>
      </w:r>
      <w:r w:rsidR="00D35E63">
        <w:t xml:space="preserve"> med et smil og et ”glædelig advent”. Ikke fordi jeg ikke også håber, at julen bliver glædelig, men fordi der er så rigeligt </w:t>
      </w:r>
      <w:r w:rsidR="004C64BA">
        <w:t xml:space="preserve">at glæde sig over ved adventsfesten. </w:t>
      </w:r>
      <w:r w:rsidR="00733865">
        <w:t>Nogle</w:t>
      </w:r>
      <w:r w:rsidR="004C64BA">
        <w:t xml:space="preserve"> bliver lidt flakkende i blikket og </w:t>
      </w:r>
      <w:r w:rsidR="004E5B16">
        <w:t xml:space="preserve">lader </w:t>
      </w:r>
      <w:r w:rsidR="004C64BA">
        <w:t xml:space="preserve">til ikke rigtig at vide, hvad </w:t>
      </w:r>
      <w:r w:rsidR="00060734">
        <w:t>jeg mener</w:t>
      </w:r>
      <w:r w:rsidR="004C64BA">
        <w:t xml:space="preserve">. </w:t>
      </w:r>
      <w:r w:rsidR="00496674">
        <w:t>Advent</w:t>
      </w:r>
      <w:r w:rsidR="004E5B16">
        <w:t>,</w:t>
      </w:r>
      <w:r w:rsidR="00496674">
        <w:t xml:space="preserve"> </w:t>
      </w:r>
      <w:r w:rsidR="004E5B16">
        <w:t>e</w:t>
      </w:r>
      <w:r w:rsidR="00496674">
        <w:t xml:space="preserve">r det ikke bare en </w:t>
      </w:r>
      <w:r w:rsidR="00D635C5">
        <w:t xml:space="preserve">slags </w:t>
      </w:r>
      <w:r w:rsidR="00A43209">
        <w:t xml:space="preserve">opvarmning eller </w:t>
      </w:r>
      <w:r w:rsidR="00496674">
        <w:t>nedtællin</w:t>
      </w:r>
      <w:r w:rsidR="00D635C5">
        <w:t>g</w:t>
      </w:r>
      <w:r w:rsidR="00496674">
        <w:t xml:space="preserve"> til jul?</w:t>
      </w:r>
    </w:p>
    <w:p w14:paraId="7F630EB9" w14:textId="62604A2E" w:rsidR="00143F69" w:rsidRDefault="00496674" w:rsidP="00D35E63">
      <w:r>
        <w:t>B</w:t>
      </w:r>
      <w:r w:rsidR="004C64BA">
        <w:t>utikslivet har indoktrineret os</w:t>
      </w:r>
      <w:r w:rsidR="00D35E63">
        <w:t xml:space="preserve"> </w:t>
      </w:r>
      <w:r w:rsidR="004C64BA">
        <w:t>som samfund til at sige ”glædelig jul” fra en gang i oktober og frem, til julen rent faktisk begynder – og ”</w:t>
      </w:r>
      <w:proofErr w:type="gramStart"/>
      <w:r w:rsidR="004C64BA">
        <w:t>glædelig</w:t>
      </w:r>
      <w:proofErr w:type="gramEnd"/>
      <w:r w:rsidR="004C64BA">
        <w:t xml:space="preserve"> bag</w:t>
      </w:r>
      <w:r w:rsidR="00A43209">
        <w:t>h</w:t>
      </w:r>
      <w:r w:rsidR="004C64BA">
        <w:t>jul” fra og med julefestens første dag</w:t>
      </w:r>
      <w:r w:rsidR="00A43209">
        <w:t xml:space="preserve">, </w:t>
      </w:r>
      <w:r>
        <w:t xml:space="preserve">som mange ironisk </w:t>
      </w:r>
      <w:r w:rsidR="00494133">
        <w:t xml:space="preserve">nok </w:t>
      </w:r>
      <w:r>
        <w:t>bruger til at pille julepynten ned</w:t>
      </w:r>
      <w:r w:rsidR="004C64BA">
        <w:t>.</w:t>
      </w:r>
    </w:p>
    <w:p w14:paraId="138BC4D3" w14:textId="1B3F0C7C" w:rsidR="00D35E63" w:rsidRDefault="00143F69" w:rsidP="0002797D">
      <w:r>
        <w:t>Derfor er det værd at minde os selv om, at advent er en selvstændig fest, hvor vi fejrer det</w:t>
      </w:r>
      <w:r w:rsidR="00494133">
        <w:t xml:space="preserve"> bærende håb i </w:t>
      </w:r>
      <w:r w:rsidR="00A45C94">
        <w:t>Det Nye Testamente</w:t>
      </w:r>
      <w:r w:rsidR="00494133">
        <w:t xml:space="preserve">. </w:t>
      </w:r>
      <w:r w:rsidR="00F82286">
        <w:t>Som</w:t>
      </w:r>
      <w:r w:rsidR="00494133">
        <w:t xml:space="preserve"> englene </w:t>
      </w:r>
      <w:r w:rsidR="00F82286">
        <w:t xml:space="preserve">lovede </w:t>
      </w:r>
      <w:r w:rsidR="00494133">
        <w:t xml:space="preserve">Kristi Himmelfartsdag: </w:t>
      </w:r>
      <w:r w:rsidR="00494133" w:rsidRPr="00494133">
        <w:t>»Den Jesus, som er blevet taget fra jer op til himlen, skal komme igen på samme måde, som I har set ham fare op til himlen«</w:t>
      </w:r>
      <w:r w:rsidR="00494133">
        <w:t xml:space="preserve"> (</w:t>
      </w:r>
      <w:proofErr w:type="spellStart"/>
      <w:r w:rsidR="00494133">
        <w:t>ApG</w:t>
      </w:r>
      <w:proofErr w:type="spellEnd"/>
      <w:r w:rsidR="00494133">
        <w:t xml:space="preserve"> 1,11)</w:t>
      </w:r>
      <w:r w:rsidR="00F82286">
        <w:t>.</w:t>
      </w:r>
      <w:r w:rsidR="0002797D">
        <w:t xml:space="preserve"> </w:t>
      </w:r>
      <w:r w:rsidR="00457487">
        <w:t>Som k</w:t>
      </w:r>
      <w:r w:rsidR="0002797D">
        <w:t xml:space="preserve">irken bekender om Kristus hver eneste søndag: ”… siddende ved Gud Faders, den Almægtiges højre hånd, </w:t>
      </w:r>
      <w:r w:rsidR="0002797D" w:rsidRPr="002513C4">
        <w:rPr>
          <w:i/>
          <w:iCs/>
        </w:rPr>
        <w:t>hvorfra han skal komme</w:t>
      </w:r>
      <w:r w:rsidR="0002797D">
        <w:t xml:space="preserve"> at dømme levende og døde.”</w:t>
      </w:r>
      <w:r w:rsidR="0002797D" w:rsidRPr="0002797D">
        <w:t xml:space="preserve"> </w:t>
      </w:r>
      <w:r w:rsidR="00D635C5">
        <w:t>Det er, hvad vi adventer.</w:t>
      </w:r>
    </w:p>
    <w:p w14:paraId="010361C2" w14:textId="21DB9241" w:rsidR="008D4587" w:rsidRDefault="0002797D" w:rsidP="0002797D">
      <w:r>
        <w:t xml:space="preserve">Jul er en </w:t>
      </w:r>
      <w:r w:rsidR="002513C4">
        <w:t>skøn tid</w:t>
      </w:r>
      <w:r>
        <w:t xml:space="preserve"> til at se bagud og glæde sig over, at Gud blev menneske</w:t>
      </w:r>
      <w:r w:rsidR="002513C4">
        <w:t>;</w:t>
      </w:r>
      <w:r>
        <w:t xml:space="preserve"> at Kristus lod sig føde</w:t>
      </w:r>
      <w:r w:rsidR="005F5E70">
        <w:t xml:space="preserve">. </w:t>
      </w:r>
      <w:r w:rsidR="001B3AD8">
        <w:t>Især de to-tre første adventssøndage</w:t>
      </w:r>
      <w:r w:rsidR="008D4587">
        <w:t xml:space="preserve"> ser </w:t>
      </w:r>
      <w:r w:rsidR="0050203E">
        <w:t xml:space="preserve">derimod </w:t>
      </w:r>
      <w:r w:rsidR="008D4587">
        <w:t>frem – ikke frem til julens tilbageblik, men</w:t>
      </w:r>
      <w:r w:rsidR="00A43209">
        <w:t xml:space="preserve"> frem</w:t>
      </w:r>
      <w:r w:rsidR="008D4587">
        <w:t xml:space="preserve"> til opfyldelsen af det håb, Det Ny</w:t>
      </w:r>
      <w:r w:rsidR="001B3AD8">
        <w:t>e</w:t>
      </w:r>
      <w:r w:rsidR="008D4587">
        <w:t xml:space="preserve"> Testamente emmer af: </w:t>
      </w:r>
      <w:r w:rsidR="00A43209">
        <w:t>Jes</w:t>
      </w:r>
      <w:r w:rsidR="008D4587">
        <w:t>us kommer</w:t>
      </w:r>
      <w:r w:rsidR="0050203E">
        <w:t xml:space="preserve"> igen</w:t>
      </w:r>
      <w:r w:rsidR="008D4587">
        <w:t>.</w:t>
      </w:r>
    </w:p>
    <w:p w14:paraId="7E54E49E" w14:textId="0B81E5EA" w:rsidR="00A43209" w:rsidRDefault="00143F69" w:rsidP="0002797D">
      <w:r>
        <w:t xml:space="preserve">Nogle synes måske, at </w:t>
      </w:r>
      <w:r w:rsidR="00E6427D">
        <w:t xml:space="preserve">det i vore dage </w:t>
      </w:r>
      <w:r>
        <w:t xml:space="preserve">lyder </w:t>
      </w:r>
      <w:r w:rsidR="00E6427D">
        <w:t>lidt gakket i ramme alvor at håbe</w:t>
      </w:r>
      <w:r w:rsidR="00C82C2A">
        <w:t xml:space="preserve">, </w:t>
      </w:r>
      <w:r w:rsidR="00E6427D">
        <w:t xml:space="preserve">tro og vente, at </w:t>
      </w:r>
      <w:r w:rsidR="00A43209">
        <w:t>Jes</w:t>
      </w:r>
      <w:r w:rsidR="00E6427D">
        <w:t>us skal komme til syne</w:t>
      </w:r>
      <w:r w:rsidR="001B3AD8">
        <w:t xml:space="preserve"> igen</w:t>
      </w:r>
      <w:r w:rsidR="00E6427D">
        <w:t xml:space="preserve">. </w:t>
      </w:r>
      <w:r>
        <w:t>Og dog er det det smukke håb, vi udtrykker, hver gang vi siger</w:t>
      </w:r>
      <w:r w:rsidR="001A0F38">
        <w:t xml:space="preserve"> trosbekendelsen</w:t>
      </w:r>
      <w:r>
        <w:t xml:space="preserve"> sammen</w:t>
      </w:r>
      <w:r w:rsidR="001A0F38">
        <w:t>.</w:t>
      </w:r>
      <w:r>
        <w:t xml:space="preserve"> Det a</w:t>
      </w:r>
      <w:r w:rsidR="001C0ADE">
        <w:t>dventshåb er den ultimative gode nyhed</w:t>
      </w:r>
      <w:r w:rsidR="00A43209">
        <w:t xml:space="preserve"> – og åh, hvor vi dog trænger til gode nyheder!</w:t>
      </w:r>
    </w:p>
    <w:p w14:paraId="6C8FB3E9" w14:textId="5D8AA44B" w:rsidR="00F0443E" w:rsidRDefault="005C49B1" w:rsidP="0002797D">
      <w:pPr>
        <w:rPr>
          <w:sz w:val="21"/>
          <w:szCs w:val="21"/>
        </w:rPr>
      </w:pPr>
      <w:r>
        <w:t xml:space="preserve">Det siges </w:t>
      </w:r>
      <w:r w:rsidR="00F23D8D">
        <w:t xml:space="preserve">vel </w:t>
      </w:r>
      <w:r>
        <w:t xml:space="preserve">aldrig </w:t>
      </w:r>
      <w:r w:rsidR="00F23D8D">
        <w:t xml:space="preserve">stærkere eller smukkere end </w:t>
      </w:r>
      <w:r>
        <w:t xml:space="preserve">i </w:t>
      </w:r>
      <w:r w:rsidR="00F23D8D">
        <w:t>Johannes</w:t>
      </w:r>
      <w:r>
        <w:t>’ Åbenbaring</w:t>
      </w:r>
      <w:r w:rsidR="00F23D8D">
        <w:t xml:space="preserve">: </w:t>
      </w:r>
      <w:r w:rsidR="00F23D8D" w:rsidRPr="001625CB">
        <w:rPr>
          <w:i/>
          <w:iCs/>
          <w:sz w:val="21"/>
          <w:szCs w:val="21"/>
        </w:rPr>
        <w:t>Jeg hørte en høj røst fra tronen sige: Nu er Guds bolig hos menneskene, han vil bo hos dem, og de skal være hans folk, og Gud vil selv være hos dem. Han vil tørre hver tåre af deres øjne, og døden skal ikke være mere, ej heller sorg, ej heller skrig, ej heller pine skal være mere. For det, der var før, er forsvundet</w:t>
      </w:r>
      <w:r w:rsidR="00F23D8D" w:rsidRPr="001625CB">
        <w:rPr>
          <w:sz w:val="21"/>
          <w:szCs w:val="21"/>
        </w:rPr>
        <w:t>. (</w:t>
      </w:r>
      <w:proofErr w:type="spellStart"/>
      <w:r w:rsidR="00F23D8D" w:rsidRPr="001625CB">
        <w:rPr>
          <w:sz w:val="21"/>
          <w:szCs w:val="21"/>
        </w:rPr>
        <w:t>Åb</w:t>
      </w:r>
      <w:proofErr w:type="spellEnd"/>
      <w:r w:rsidR="00F23D8D" w:rsidRPr="001625CB">
        <w:rPr>
          <w:sz w:val="21"/>
          <w:szCs w:val="21"/>
        </w:rPr>
        <w:t xml:space="preserve"> 21,4-5)</w:t>
      </w:r>
    </w:p>
    <w:p w14:paraId="2CEB1D9E" w14:textId="7C6EC657" w:rsidR="005E25E5" w:rsidRDefault="005E25E5" w:rsidP="0002797D">
      <w:pPr>
        <w:rPr>
          <w:sz w:val="21"/>
          <w:szCs w:val="21"/>
        </w:rPr>
      </w:pPr>
      <w:r>
        <w:rPr>
          <w:sz w:val="21"/>
          <w:szCs w:val="21"/>
        </w:rPr>
        <w:t>Kristus kommer, og klimakrise skal ikke være mere, eller heller krig</w:t>
      </w:r>
      <w:r w:rsidR="003B432C">
        <w:rPr>
          <w:sz w:val="21"/>
          <w:szCs w:val="21"/>
        </w:rPr>
        <w:t xml:space="preserve"> eller anden vold</w:t>
      </w:r>
      <w:r>
        <w:rPr>
          <w:sz w:val="21"/>
          <w:szCs w:val="21"/>
        </w:rPr>
        <w:t>, ej heller sult, ej heller racisme eller sexisme, ej heller moderne slaveri, ej heller fattigdom</w:t>
      </w:r>
      <w:r w:rsidR="00C16AE3">
        <w:rPr>
          <w:sz w:val="21"/>
          <w:szCs w:val="21"/>
        </w:rPr>
        <w:t xml:space="preserve"> eller nogen form for ondskab</w:t>
      </w:r>
      <w:r>
        <w:rPr>
          <w:sz w:val="21"/>
          <w:szCs w:val="21"/>
        </w:rPr>
        <w:t xml:space="preserve"> skal være mere.</w:t>
      </w:r>
      <w:r w:rsidR="00773868">
        <w:rPr>
          <w:sz w:val="21"/>
          <w:szCs w:val="21"/>
        </w:rPr>
        <w:t xml:space="preserve"> Det vil høre en svunden og glemt fortid til. Det er det vidunderlige håb, advent forkynder og udfordrer </w:t>
      </w:r>
      <w:r w:rsidR="00143F69">
        <w:rPr>
          <w:sz w:val="21"/>
          <w:szCs w:val="21"/>
        </w:rPr>
        <w:t xml:space="preserve">os </w:t>
      </w:r>
      <w:r w:rsidR="00773868">
        <w:rPr>
          <w:sz w:val="21"/>
          <w:szCs w:val="21"/>
        </w:rPr>
        <w:t xml:space="preserve">til </w:t>
      </w:r>
      <w:r w:rsidR="00C16AE3">
        <w:rPr>
          <w:sz w:val="21"/>
          <w:szCs w:val="21"/>
        </w:rPr>
        <w:t xml:space="preserve">med glæde </w:t>
      </w:r>
      <w:r w:rsidR="00773868">
        <w:rPr>
          <w:sz w:val="21"/>
          <w:szCs w:val="21"/>
        </w:rPr>
        <w:t>at bære videre og leve hen imod allerede nu.</w:t>
      </w:r>
    </w:p>
    <w:p w14:paraId="73277B69" w14:textId="540D6FD3" w:rsidR="00773868" w:rsidRDefault="00773868" w:rsidP="0002797D">
      <w:pPr>
        <w:rPr>
          <w:sz w:val="21"/>
          <w:szCs w:val="21"/>
        </w:rPr>
      </w:pPr>
      <w:r>
        <w:rPr>
          <w:sz w:val="21"/>
          <w:szCs w:val="21"/>
        </w:rPr>
        <w:t>Glædelig advent!</w:t>
      </w:r>
    </w:p>
    <w:p w14:paraId="2287C2E0" w14:textId="145D3302" w:rsidR="00C61639" w:rsidRPr="00AB342A" w:rsidRDefault="00C61639" w:rsidP="0002797D">
      <w:r>
        <w:rPr>
          <w:sz w:val="21"/>
          <w:szCs w:val="21"/>
        </w:rPr>
        <w:t xml:space="preserve">Af </w:t>
      </w:r>
      <w:r w:rsidR="00694E16">
        <w:rPr>
          <w:sz w:val="21"/>
          <w:szCs w:val="21"/>
        </w:rPr>
        <w:t xml:space="preserve">Præst i Vadum Frikirke, </w:t>
      </w:r>
      <w:r>
        <w:rPr>
          <w:sz w:val="21"/>
          <w:szCs w:val="21"/>
        </w:rPr>
        <w:t>Thomas Baldur</w:t>
      </w:r>
    </w:p>
    <w:sectPr w:rsidR="00C61639" w:rsidRPr="00AB342A">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3ACB"/>
    <w:rsid w:val="0002797D"/>
    <w:rsid w:val="00060734"/>
    <w:rsid w:val="00064F6B"/>
    <w:rsid w:val="001040B5"/>
    <w:rsid w:val="00116403"/>
    <w:rsid w:val="00143F69"/>
    <w:rsid w:val="00166A62"/>
    <w:rsid w:val="001926FE"/>
    <w:rsid w:val="001A0F38"/>
    <w:rsid w:val="001B3AD8"/>
    <w:rsid w:val="001C0ADE"/>
    <w:rsid w:val="002513C4"/>
    <w:rsid w:val="00396C78"/>
    <w:rsid w:val="003B432C"/>
    <w:rsid w:val="00457487"/>
    <w:rsid w:val="00494133"/>
    <w:rsid w:val="00496674"/>
    <w:rsid w:val="004C64BA"/>
    <w:rsid w:val="004E5A95"/>
    <w:rsid w:val="004E5B16"/>
    <w:rsid w:val="0050203E"/>
    <w:rsid w:val="00543ACB"/>
    <w:rsid w:val="005533DD"/>
    <w:rsid w:val="00563405"/>
    <w:rsid w:val="005C49B1"/>
    <w:rsid w:val="005E25E5"/>
    <w:rsid w:val="005F5E70"/>
    <w:rsid w:val="005F6ADD"/>
    <w:rsid w:val="00694E16"/>
    <w:rsid w:val="006C3D27"/>
    <w:rsid w:val="00733865"/>
    <w:rsid w:val="00751DCC"/>
    <w:rsid w:val="00773868"/>
    <w:rsid w:val="007C00B1"/>
    <w:rsid w:val="008D4587"/>
    <w:rsid w:val="009A6086"/>
    <w:rsid w:val="00A43209"/>
    <w:rsid w:val="00A45C94"/>
    <w:rsid w:val="00A657F5"/>
    <w:rsid w:val="00AB342A"/>
    <w:rsid w:val="00C16AE3"/>
    <w:rsid w:val="00C44266"/>
    <w:rsid w:val="00C61639"/>
    <w:rsid w:val="00C82C2A"/>
    <w:rsid w:val="00D35E63"/>
    <w:rsid w:val="00D51204"/>
    <w:rsid w:val="00D635C5"/>
    <w:rsid w:val="00DE5F0B"/>
    <w:rsid w:val="00E6427D"/>
    <w:rsid w:val="00F0443E"/>
    <w:rsid w:val="00F23D8D"/>
    <w:rsid w:val="00F82286"/>
    <w:rsid w:val="00FD1B4B"/>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0160D0"/>
  <w15:chartTrackingRefBased/>
  <w15:docId w15:val="{CDCB73E1-40ED-42CF-B115-F785901330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Titel">
    <w:name w:val="Title"/>
    <w:basedOn w:val="Normal"/>
    <w:next w:val="Normal"/>
    <w:link w:val="TitelTegn"/>
    <w:uiPriority w:val="10"/>
    <w:qFormat/>
    <w:rsid w:val="00D35E6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D35E63"/>
    <w:rPr>
      <w:rFonts w:asciiTheme="majorHAnsi" w:eastAsiaTheme="majorEastAsia" w:hAnsiTheme="majorHAnsi" w:cstheme="majorBidi"/>
      <w:spacing w:val="-10"/>
      <w:kern w:val="28"/>
      <w:sz w:val="56"/>
      <w:szCs w:val="56"/>
    </w:rPr>
  </w:style>
  <w:style w:type="character" w:styleId="Hyperlink">
    <w:name w:val="Hyperlink"/>
    <w:basedOn w:val="Standardskrifttypeiafsnit"/>
    <w:uiPriority w:val="99"/>
    <w:unhideWhenUsed/>
    <w:rsid w:val="00C44266"/>
    <w:rPr>
      <w:color w:val="0563C1" w:themeColor="hyperlink"/>
      <w:u w:val="single"/>
    </w:rPr>
  </w:style>
  <w:style w:type="character" w:styleId="Ulstomtale">
    <w:name w:val="Unresolved Mention"/>
    <w:basedOn w:val="Standardskrifttypeiafsnit"/>
    <w:uiPriority w:val="99"/>
    <w:semiHidden/>
    <w:unhideWhenUsed/>
    <w:rsid w:val="00C442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390</Words>
  <Characters>2379</Characters>
  <Application>Microsoft Office Word</Application>
  <DocSecurity>4</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Baldur</dc:creator>
  <cp:keywords/>
  <dc:description/>
  <cp:lastModifiedBy>Karen Angelique Sørensen</cp:lastModifiedBy>
  <cp:revision>2</cp:revision>
  <dcterms:created xsi:type="dcterms:W3CDTF">2022-11-30T09:00:00Z</dcterms:created>
  <dcterms:modified xsi:type="dcterms:W3CDTF">2022-11-30T09:00:00Z</dcterms:modified>
</cp:coreProperties>
</file>