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1516B" w14:textId="460A9B76" w:rsidR="00965AD8" w:rsidRPr="0091488C" w:rsidRDefault="0052304B" w:rsidP="009A4F16">
      <w:pPr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>Livsprioriteter</w:t>
      </w:r>
      <w:r w:rsidR="00965AD8" w:rsidRPr="0091488C">
        <w:rPr>
          <w:rFonts w:asciiTheme="majorHAnsi" w:hAnsiTheme="majorHAnsi" w:cstheme="majorHAnsi"/>
          <w:b/>
          <w:bCs/>
          <w:sz w:val="28"/>
          <w:szCs w:val="28"/>
        </w:rPr>
        <w:t>!</w:t>
      </w:r>
    </w:p>
    <w:p w14:paraId="64E0370A" w14:textId="1A826EE2" w:rsidR="00832783" w:rsidRDefault="0052304B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Hvad oplever du er det vigtigste for dig i livet?</w:t>
      </w:r>
    </w:p>
    <w:p w14:paraId="18E48DE0" w14:textId="69EF55D0" w:rsidR="0052304B" w:rsidRDefault="0052304B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Måske har du et klart svar på dette spørgsmål, måske sætter det dine tanker i gang eller måske synes du sådan et spørgsmål er enten overfladisk eller irriterende.</w:t>
      </w:r>
    </w:p>
    <w:p w14:paraId="1DBC0C05" w14:textId="5225CE2B" w:rsidR="0052304B" w:rsidRDefault="0052304B">
      <w:pPr>
        <w:rPr>
          <w:rFonts w:asciiTheme="majorHAnsi" w:hAnsiTheme="majorHAnsi" w:cstheme="majorHAnsi"/>
          <w:sz w:val="24"/>
          <w:szCs w:val="24"/>
        </w:rPr>
      </w:pPr>
    </w:p>
    <w:p w14:paraId="0F6323DC" w14:textId="2F96CDA6" w:rsidR="0052304B" w:rsidRDefault="0052304B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Vi bliver som mennesker sjældent tvunget til helt </w:t>
      </w:r>
      <w:proofErr w:type="gramStart"/>
      <w:r>
        <w:rPr>
          <w:rFonts w:asciiTheme="majorHAnsi" w:hAnsiTheme="majorHAnsi" w:cstheme="majorHAnsi"/>
          <w:sz w:val="24"/>
          <w:szCs w:val="24"/>
        </w:rPr>
        <w:t>alvorligt,</w:t>
      </w:r>
      <w:proofErr w:type="gramEnd"/>
      <w:r>
        <w:rPr>
          <w:rFonts w:asciiTheme="majorHAnsi" w:hAnsiTheme="majorHAnsi" w:cstheme="majorHAnsi"/>
          <w:sz w:val="24"/>
          <w:szCs w:val="24"/>
        </w:rPr>
        <w:t xml:space="preserve"> at forholde os til dette spørgsmål.</w:t>
      </w:r>
    </w:p>
    <w:p w14:paraId="475C1938" w14:textId="49276A90" w:rsidR="00F87470" w:rsidRDefault="00F87470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Hvis spørgsmålet alligevel kalder på noget i dig, så vov at lukke øjnene og bliv stille i et par minutter og mærk efter, hvorfor det gør det.</w:t>
      </w:r>
    </w:p>
    <w:p w14:paraId="082FF7B9" w14:textId="333F2CC7" w:rsidR="00F87470" w:rsidRDefault="00F87470">
      <w:pPr>
        <w:rPr>
          <w:rFonts w:asciiTheme="majorHAnsi" w:hAnsiTheme="majorHAnsi" w:cstheme="majorHAnsi"/>
          <w:sz w:val="24"/>
          <w:szCs w:val="24"/>
        </w:rPr>
      </w:pPr>
    </w:p>
    <w:p w14:paraId="19A5AD74" w14:textId="11F0FC1B" w:rsidR="00F87470" w:rsidRDefault="00F87470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Hvis vi ikke stopper op, så er det primært andre omkring os, og ikke os selv, der kan se hvad der er vigtigt for os.</w:t>
      </w:r>
      <w:r w:rsidR="009A38B3">
        <w:rPr>
          <w:rFonts w:asciiTheme="majorHAnsi" w:hAnsiTheme="majorHAnsi" w:cstheme="majorHAnsi"/>
          <w:sz w:val="24"/>
          <w:szCs w:val="24"/>
        </w:rPr>
        <w:t xml:space="preserve"> Livsprioriteter springer ud af hvad vi tror giver vores liv glæde og tryghed, og</w:t>
      </w:r>
      <w:r w:rsidR="006C149C">
        <w:rPr>
          <w:rFonts w:asciiTheme="majorHAnsi" w:hAnsiTheme="majorHAnsi" w:cstheme="majorHAnsi"/>
          <w:sz w:val="24"/>
          <w:szCs w:val="24"/>
        </w:rPr>
        <w:t xml:space="preserve"> de</w:t>
      </w:r>
      <w:r w:rsidR="009A38B3">
        <w:rPr>
          <w:rFonts w:asciiTheme="majorHAnsi" w:hAnsiTheme="majorHAnsi" w:cstheme="majorHAnsi"/>
          <w:sz w:val="24"/>
          <w:szCs w:val="24"/>
        </w:rPr>
        <w:t xml:space="preserve"> er derfor altid med til at styre vores handlinger, også når vi ikke selv kan</w:t>
      </w:r>
      <w:r w:rsidR="006C149C">
        <w:rPr>
          <w:rFonts w:asciiTheme="majorHAnsi" w:hAnsiTheme="majorHAnsi" w:cstheme="majorHAnsi"/>
          <w:sz w:val="24"/>
          <w:szCs w:val="24"/>
        </w:rPr>
        <w:t xml:space="preserve"> se dem, eller</w:t>
      </w:r>
      <w:r w:rsidR="009A38B3">
        <w:rPr>
          <w:rFonts w:asciiTheme="majorHAnsi" w:hAnsiTheme="majorHAnsi" w:cstheme="majorHAnsi"/>
          <w:sz w:val="24"/>
          <w:szCs w:val="24"/>
        </w:rPr>
        <w:t xml:space="preserve"> sætte ord på dem.</w:t>
      </w:r>
    </w:p>
    <w:p w14:paraId="73776057" w14:textId="06D2ED95" w:rsidR="0052304B" w:rsidRDefault="006C149C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Når Jesus talte til mennesker, så var livsprioriteter og de handlinger der springer ud af dem, helt centrale i hans undervisning. Han talte om prioriteter, der kun gav os falsk tryghed og prioriteter som i værste fald kunne æde os op indefra</w:t>
      </w:r>
      <w:r w:rsidR="00164128">
        <w:rPr>
          <w:rFonts w:asciiTheme="majorHAnsi" w:hAnsiTheme="majorHAnsi" w:cstheme="majorHAnsi"/>
          <w:sz w:val="24"/>
          <w:szCs w:val="24"/>
        </w:rPr>
        <w:t>. Jesus talte om bekymringer og deres plads i vores liv og som noget af det vigtigste talte Jesus om relationer,</w:t>
      </w:r>
      <w:r w:rsidR="00E45F33">
        <w:rPr>
          <w:rFonts w:asciiTheme="majorHAnsi" w:hAnsiTheme="majorHAnsi" w:cstheme="majorHAnsi"/>
          <w:sz w:val="24"/>
          <w:szCs w:val="24"/>
        </w:rPr>
        <w:t xml:space="preserve"> </w:t>
      </w:r>
      <w:r w:rsidR="00164128">
        <w:rPr>
          <w:rFonts w:asciiTheme="majorHAnsi" w:hAnsiTheme="majorHAnsi" w:cstheme="majorHAnsi"/>
          <w:sz w:val="24"/>
          <w:szCs w:val="24"/>
        </w:rPr>
        <w:t xml:space="preserve">i forhold til </w:t>
      </w:r>
      <w:r w:rsidR="00E45F33">
        <w:rPr>
          <w:rFonts w:asciiTheme="majorHAnsi" w:hAnsiTheme="majorHAnsi" w:cstheme="majorHAnsi"/>
          <w:sz w:val="24"/>
          <w:szCs w:val="24"/>
        </w:rPr>
        <w:t>både skaberen og i forhold til os</w:t>
      </w:r>
      <w:r w:rsidR="003A1C7D">
        <w:rPr>
          <w:rFonts w:asciiTheme="majorHAnsi" w:hAnsiTheme="majorHAnsi" w:cstheme="majorHAnsi"/>
          <w:sz w:val="24"/>
          <w:szCs w:val="24"/>
        </w:rPr>
        <w:t xml:space="preserve"> mennesker imellem</w:t>
      </w:r>
      <w:r w:rsidR="00E45F33">
        <w:rPr>
          <w:rFonts w:asciiTheme="majorHAnsi" w:hAnsiTheme="majorHAnsi" w:cstheme="majorHAnsi"/>
          <w:sz w:val="24"/>
          <w:szCs w:val="24"/>
        </w:rPr>
        <w:t>.</w:t>
      </w:r>
    </w:p>
    <w:p w14:paraId="3607505C" w14:textId="51A2B416" w:rsidR="00E45F33" w:rsidRDefault="00E45F33">
      <w:pPr>
        <w:rPr>
          <w:rFonts w:asciiTheme="majorHAnsi" w:hAnsiTheme="majorHAnsi" w:cstheme="majorHAnsi"/>
          <w:sz w:val="24"/>
          <w:szCs w:val="24"/>
        </w:rPr>
      </w:pPr>
    </w:p>
    <w:p w14:paraId="69E38196" w14:textId="64F1173D" w:rsidR="00E45F33" w:rsidRDefault="00E45F33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Jesus talte om vores trang til oprør og dets ødelæggende kraft og Jesus talte om muligheden for tilgivelse og dens genoprettende kraft.</w:t>
      </w:r>
    </w:p>
    <w:p w14:paraId="10155C26" w14:textId="5499D168" w:rsidR="003A1C7D" w:rsidRDefault="003A1C7D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Og jeg tror at hvis vi bliver stille og lytter/mærker efter, så kan vi også i dag høre, hvad han gerne vil tale til os om i dag.</w:t>
      </w:r>
    </w:p>
    <w:p w14:paraId="2C035E7F" w14:textId="0A83ED3B" w:rsidR="003A1C7D" w:rsidRDefault="003A1C7D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Må Gud i dag, give dig en større fred og glæde i hjertet!</w:t>
      </w:r>
    </w:p>
    <w:p w14:paraId="38DF9AFC" w14:textId="416AF2B8" w:rsidR="0052304B" w:rsidRDefault="0052304B">
      <w:pPr>
        <w:rPr>
          <w:rFonts w:asciiTheme="majorHAnsi" w:hAnsiTheme="majorHAnsi" w:cstheme="majorHAnsi"/>
          <w:sz w:val="24"/>
          <w:szCs w:val="24"/>
        </w:rPr>
      </w:pPr>
    </w:p>
    <w:p w14:paraId="3EEE490C" w14:textId="6B9D3EED" w:rsidR="003A1C7D" w:rsidRDefault="003A1C7D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De kærligste hilsner</w:t>
      </w:r>
    </w:p>
    <w:p w14:paraId="5895BC15" w14:textId="62198F8B" w:rsidR="00832783" w:rsidRPr="00832783" w:rsidRDefault="00832783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Anders </w:t>
      </w:r>
      <w:proofErr w:type="spellStart"/>
      <w:r>
        <w:rPr>
          <w:rFonts w:asciiTheme="majorHAnsi" w:hAnsiTheme="majorHAnsi" w:cstheme="majorHAnsi"/>
          <w:sz w:val="24"/>
          <w:szCs w:val="24"/>
        </w:rPr>
        <w:t>Hyldgård</w:t>
      </w:r>
      <w:proofErr w:type="spellEnd"/>
    </w:p>
    <w:sectPr w:rsidR="00832783" w:rsidRPr="0083278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B72"/>
    <w:rsid w:val="000808A7"/>
    <w:rsid w:val="00164128"/>
    <w:rsid w:val="00172113"/>
    <w:rsid w:val="00206AA1"/>
    <w:rsid w:val="00262691"/>
    <w:rsid w:val="002B2E3C"/>
    <w:rsid w:val="003A1C7D"/>
    <w:rsid w:val="003A4A37"/>
    <w:rsid w:val="003D2593"/>
    <w:rsid w:val="003F1B72"/>
    <w:rsid w:val="004027A5"/>
    <w:rsid w:val="004D197B"/>
    <w:rsid w:val="0052304B"/>
    <w:rsid w:val="00591C75"/>
    <w:rsid w:val="00604FF9"/>
    <w:rsid w:val="00671BC5"/>
    <w:rsid w:val="006C149C"/>
    <w:rsid w:val="00765F78"/>
    <w:rsid w:val="00832783"/>
    <w:rsid w:val="00847B4E"/>
    <w:rsid w:val="008A4F1F"/>
    <w:rsid w:val="008D7AB3"/>
    <w:rsid w:val="0091488C"/>
    <w:rsid w:val="00965AD8"/>
    <w:rsid w:val="009A38B3"/>
    <w:rsid w:val="009A4F16"/>
    <w:rsid w:val="00A20A18"/>
    <w:rsid w:val="00A62752"/>
    <w:rsid w:val="00AE2C29"/>
    <w:rsid w:val="00C0622C"/>
    <w:rsid w:val="00C53711"/>
    <w:rsid w:val="00C62147"/>
    <w:rsid w:val="00CC309E"/>
    <w:rsid w:val="00DF204E"/>
    <w:rsid w:val="00E22A59"/>
    <w:rsid w:val="00E44339"/>
    <w:rsid w:val="00E45F33"/>
    <w:rsid w:val="00E920BF"/>
    <w:rsid w:val="00EA11A6"/>
    <w:rsid w:val="00F87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19800"/>
  <w15:chartTrackingRefBased/>
  <w15:docId w15:val="{C4F0BF26-A8D3-4193-BAE9-C76780F46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220</Words>
  <Characters>1344</Characters>
  <Application>Microsoft Office Word</Application>
  <DocSecurity>4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Hyldgård</dc:creator>
  <cp:keywords/>
  <dc:description/>
  <cp:lastModifiedBy>Karen Angelique Sørensen</cp:lastModifiedBy>
  <cp:revision>2</cp:revision>
  <dcterms:created xsi:type="dcterms:W3CDTF">2022-08-10T10:05:00Z</dcterms:created>
  <dcterms:modified xsi:type="dcterms:W3CDTF">2022-08-10T10:05:00Z</dcterms:modified>
</cp:coreProperties>
</file>